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51" w:rsidRPr="00C635B3" w:rsidRDefault="00406D51" w:rsidP="00C635B3">
      <w:pPr>
        <w:overflowPunct w:val="0"/>
        <w:autoSpaceDE w:val="0"/>
        <w:autoSpaceDN w:val="0"/>
        <w:adjustRightInd w:val="0"/>
        <w:snapToGrid w:val="0"/>
        <w:spacing w:line="570" w:lineRule="exact"/>
        <w:jc w:val="left"/>
        <w:rPr>
          <w:rFonts w:eastAsia="黑体" w:hint="eastAsia"/>
          <w:snapToGrid w:val="0"/>
          <w:kern w:val="0"/>
          <w:position w:val="1"/>
          <w:sz w:val="32"/>
          <w:szCs w:val="32"/>
        </w:rPr>
      </w:pPr>
      <w:r>
        <w:rPr>
          <w:rFonts w:eastAsia="黑体" w:hAnsi="黑体"/>
          <w:snapToGrid w:val="0"/>
          <w:kern w:val="0"/>
          <w:position w:val="1"/>
          <w:sz w:val="32"/>
          <w:szCs w:val="32"/>
        </w:rPr>
        <w:t>附件</w:t>
      </w:r>
      <w:r>
        <w:rPr>
          <w:rFonts w:eastAsia="黑体"/>
          <w:snapToGrid w:val="0"/>
          <w:kern w:val="0"/>
          <w:position w:val="1"/>
          <w:sz w:val="32"/>
          <w:szCs w:val="32"/>
        </w:rPr>
        <w:t>1</w:t>
      </w:r>
    </w:p>
    <w:p w:rsidR="00406D51" w:rsidRDefault="00406D51" w:rsidP="00406D51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方正小标宋简体" w:eastAsia="方正小标宋简体" w:hAnsi="黑体"/>
          <w:snapToGrid w:val="0"/>
          <w:kern w:val="0"/>
          <w:position w:val="1"/>
          <w:sz w:val="44"/>
          <w:szCs w:val="44"/>
        </w:rPr>
      </w:pPr>
      <w:r>
        <w:rPr>
          <w:rFonts w:ascii="方正小标宋简体" w:eastAsia="方正小标宋简体" w:hAnsi="黑体" w:hint="eastAsia"/>
          <w:snapToGrid w:val="0"/>
          <w:kern w:val="0"/>
          <w:position w:val="1"/>
          <w:sz w:val="44"/>
          <w:szCs w:val="44"/>
        </w:rPr>
        <w:t>2022年常州市科</w:t>
      </w:r>
      <w:bookmarkStart w:id="0" w:name="_GoBack"/>
      <w:bookmarkEnd w:id="0"/>
      <w:r>
        <w:rPr>
          <w:rFonts w:ascii="方正小标宋简体" w:eastAsia="方正小标宋简体" w:hAnsi="黑体" w:hint="eastAsia"/>
          <w:snapToGrid w:val="0"/>
          <w:kern w:val="0"/>
          <w:position w:val="1"/>
          <w:sz w:val="44"/>
          <w:szCs w:val="44"/>
        </w:rPr>
        <w:t>技计划体系</w:t>
      </w:r>
    </w:p>
    <w:p w:rsidR="00406D51" w:rsidRDefault="00406D51" w:rsidP="00406D51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黑体" w:eastAsia="黑体" w:hAnsi="黑体"/>
          <w:snapToGrid w:val="0"/>
          <w:kern w:val="0"/>
          <w:position w:val="1"/>
          <w:sz w:val="44"/>
          <w:szCs w:val="44"/>
        </w:rPr>
      </w:pPr>
    </w:p>
    <w:tbl>
      <w:tblPr>
        <w:tblW w:w="137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75"/>
        <w:gridCol w:w="1189"/>
        <w:gridCol w:w="4237"/>
        <w:gridCol w:w="4513"/>
      </w:tblGrid>
      <w:tr w:rsidR="00406D51" w:rsidTr="00406D51">
        <w:trPr>
          <w:trHeight w:hRule="exact" w:val="646"/>
          <w:tblHeader/>
          <w:jc w:val="center"/>
        </w:trPr>
        <w:tc>
          <w:tcPr>
            <w:tcW w:w="3775" w:type="dxa"/>
            <w:vAlign w:val="center"/>
          </w:tcPr>
          <w:p w:rsidR="00406D51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类别</w:t>
            </w:r>
          </w:p>
        </w:tc>
        <w:tc>
          <w:tcPr>
            <w:tcW w:w="1189" w:type="dxa"/>
            <w:vAlign w:val="center"/>
          </w:tcPr>
          <w:p w:rsidR="00406D51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序号</w:t>
            </w:r>
          </w:p>
        </w:tc>
        <w:tc>
          <w:tcPr>
            <w:tcW w:w="4237" w:type="dxa"/>
            <w:vAlign w:val="center"/>
          </w:tcPr>
          <w:p w:rsidR="00406D51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计划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4513" w:type="dxa"/>
            <w:vAlign w:val="center"/>
          </w:tcPr>
          <w:p w:rsidR="00406D51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业务处室</w:t>
            </w:r>
          </w:p>
        </w:tc>
      </w:tr>
      <w:tr w:rsidR="00406D51" w:rsidTr="00406D51">
        <w:trPr>
          <w:trHeight w:hRule="exact" w:val="646"/>
          <w:jc w:val="center"/>
        </w:trPr>
        <w:tc>
          <w:tcPr>
            <w:tcW w:w="3775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基础研究计划</w:t>
            </w:r>
          </w:p>
        </w:tc>
        <w:tc>
          <w:tcPr>
            <w:tcW w:w="1189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4237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应用基础研究</w:t>
            </w:r>
          </w:p>
        </w:tc>
        <w:tc>
          <w:tcPr>
            <w:tcW w:w="4513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农村与社会发展科技处</w:t>
            </w:r>
          </w:p>
        </w:tc>
      </w:tr>
      <w:tr w:rsidR="00406D51" w:rsidTr="00406D51">
        <w:trPr>
          <w:trHeight w:hRule="exact" w:val="646"/>
          <w:jc w:val="center"/>
        </w:trPr>
        <w:tc>
          <w:tcPr>
            <w:tcW w:w="3775" w:type="dxa"/>
            <w:vMerge w:val="restart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重点研发计划</w:t>
            </w:r>
          </w:p>
        </w:tc>
        <w:tc>
          <w:tcPr>
            <w:tcW w:w="1189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4237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工业科技支撑</w:t>
            </w:r>
          </w:p>
        </w:tc>
        <w:tc>
          <w:tcPr>
            <w:tcW w:w="4513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高新技术处</w:t>
            </w:r>
          </w:p>
        </w:tc>
      </w:tr>
      <w:tr w:rsidR="00406D51" w:rsidTr="00406D51">
        <w:trPr>
          <w:trHeight w:hRule="exact" w:val="646"/>
          <w:jc w:val="center"/>
        </w:trPr>
        <w:tc>
          <w:tcPr>
            <w:tcW w:w="3775" w:type="dxa"/>
            <w:vMerge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4237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农业科技支撑</w:t>
            </w:r>
          </w:p>
        </w:tc>
        <w:tc>
          <w:tcPr>
            <w:tcW w:w="4513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农村与社会发展科技处</w:t>
            </w:r>
          </w:p>
        </w:tc>
      </w:tr>
      <w:tr w:rsidR="00406D51" w:rsidTr="00406D51">
        <w:trPr>
          <w:trHeight w:hRule="exact" w:val="646"/>
          <w:jc w:val="center"/>
        </w:trPr>
        <w:tc>
          <w:tcPr>
            <w:tcW w:w="3775" w:type="dxa"/>
            <w:vMerge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4237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社会发展科技支撑</w:t>
            </w:r>
          </w:p>
        </w:tc>
        <w:tc>
          <w:tcPr>
            <w:tcW w:w="4513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农村与社会发展科技处</w:t>
            </w:r>
          </w:p>
        </w:tc>
      </w:tr>
      <w:tr w:rsidR="00406D51" w:rsidTr="00406D51">
        <w:trPr>
          <w:trHeight w:hRule="exact" w:val="646"/>
          <w:jc w:val="center"/>
        </w:trPr>
        <w:tc>
          <w:tcPr>
            <w:tcW w:w="3775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科技成果转化培育计划</w:t>
            </w:r>
          </w:p>
        </w:tc>
        <w:tc>
          <w:tcPr>
            <w:tcW w:w="1189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4237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科技成果转化培育</w:t>
            </w:r>
          </w:p>
        </w:tc>
        <w:tc>
          <w:tcPr>
            <w:tcW w:w="4513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科技服务业处</w:t>
            </w:r>
          </w:p>
        </w:tc>
      </w:tr>
      <w:tr w:rsidR="00406D51" w:rsidTr="00406D51">
        <w:trPr>
          <w:trHeight w:hRule="exact" w:val="646"/>
          <w:jc w:val="center"/>
        </w:trPr>
        <w:tc>
          <w:tcPr>
            <w:tcW w:w="3775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科技基础设施建设计划</w:t>
            </w:r>
          </w:p>
        </w:tc>
        <w:tc>
          <w:tcPr>
            <w:tcW w:w="1189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4237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科技基础设施建设</w:t>
            </w:r>
          </w:p>
        </w:tc>
        <w:tc>
          <w:tcPr>
            <w:tcW w:w="4513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产学研合作处</w:t>
            </w:r>
          </w:p>
        </w:tc>
      </w:tr>
      <w:tr w:rsidR="00406D51" w:rsidTr="00406D51">
        <w:trPr>
          <w:trHeight w:hRule="exact" w:val="646"/>
          <w:jc w:val="center"/>
        </w:trPr>
        <w:tc>
          <w:tcPr>
            <w:tcW w:w="3775" w:type="dxa"/>
            <w:vMerge w:val="restart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政策引导类计划</w:t>
            </w:r>
          </w:p>
        </w:tc>
        <w:tc>
          <w:tcPr>
            <w:tcW w:w="1189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4237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6E2D">
              <w:rPr>
                <w:rFonts w:ascii="仿宋_GB2312" w:eastAsia="仿宋_GB2312" w:hint="eastAsia"/>
                <w:sz w:val="28"/>
                <w:szCs w:val="28"/>
              </w:rPr>
              <w:t>国际科技合作/港澳台科技合作</w:t>
            </w:r>
          </w:p>
        </w:tc>
        <w:tc>
          <w:tcPr>
            <w:tcW w:w="4513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对外合作与人才处</w:t>
            </w:r>
          </w:p>
        </w:tc>
      </w:tr>
      <w:tr w:rsidR="00406D51" w:rsidTr="00406D51">
        <w:trPr>
          <w:trHeight w:hRule="exact" w:val="646"/>
          <w:jc w:val="center"/>
        </w:trPr>
        <w:tc>
          <w:tcPr>
            <w:tcW w:w="3775" w:type="dxa"/>
            <w:vMerge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4237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软科学研究</w:t>
            </w:r>
          </w:p>
        </w:tc>
        <w:tc>
          <w:tcPr>
            <w:tcW w:w="4513" w:type="dxa"/>
            <w:vAlign w:val="center"/>
          </w:tcPr>
          <w:p w:rsidR="00406D51" w:rsidRPr="00F87887" w:rsidRDefault="00406D51" w:rsidP="00162824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87887">
              <w:rPr>
                <w:rFonts w:ascii="仿宋_GB2312" w:eastAsia="仿宋_GB2312" w:hint="eastAsia"/>
                <w:sz w:val="28"/>
                <w:szCs w:val="28"/>
              </w:rPr>
              <w:t>科技评估与诚信建设处</w:t>
            </w:r>
          </w:p>
        </w:tc>
      </w:tr>
    </w:tbl>
    <w:p w:rsidR="00225E21" w:rsidRPr="00C635B3" w:rsidRDefault="00225E21">
      <w:pPr>
        <w:rPr>
          <w:rFonts w:hint="eastAsia"/>
        </w:rPr>
      </w:pPr>
    </w:p>
    <w:sectPr w:rsidR="00225E21" w:rsidRPr="00C635B3" w:rsidSect="00406D51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4B" w:rsidRDefault="00046E4B" w:rsidP="00406D51">
      <w:r>
        <w:separator/>
      </w:r>
    </w:p>
  </w:endnote>
  <w:endnote w:type="continuationSeparator" w:id="0">
    <w:p w:rsidR="00046E4B" w:rsidRDefault="00046E4B" w:rsidP="004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D51" w:rsidRDefault="00406D51">
    <w:pPr>
      <w:pStyle w:val="a5"/>
      <w:adjustRightInd w:val="0"/>
      <w:ind w:rightChars="100" w:right="21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4B" w:rsidRDefault="00046E4B" w:rsidP="00406D51">
      <w:r>
        <w:separator/>
      </w:r>
    </w:p>
  </w:footnote>
  <w:footnote w:type="continuationSeparator" w:id="0">
    <w:p w:rsidR="00046E4B" w:rsidRDefault="00046E4B" w:rsidP="00406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E4"/>
    <w:rsid w:val="00046E4B"/>
    <w:rsid w:val="00053DE4"/>
    <w:rsid w:val="001F655E"/>
    <w:rsid w:val="00225E21"/>
    <w:rsid w:val="00406D51"/>
    <w:rsid w:val="00C6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0F64D"/>
  <w15:docId w15:val="{084B1639-D34D-4F98-B2D0-FA59463D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6D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6D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6D51"/>
    <w:rPr>
      <w:sz w:val="18"/>
      <w:szCs w:val="18"/>
    </w:rPr>
  </w:style>
  <w:style w:type="character" w:customStyle="1" w:styleId="Char1">
    <w:name w:val="页脚 Char1"/>
    <w:uiPriority w:val="99"/>
    <w:rsid w:val="00406D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微软用户</cp:lastModifiedBy>
  <cp:revision>2</cp:revision>
  <dcterms:created xsi:type="dcterms:W3CDTF">2022-04-04T06:32:00Z</dcterms:created>
  <dcterms:modified xsi:type="dcterms:W3CDTF">2022-04-04T06:32:00Z</dcterms:modified>
</cp:coreProperties>
</file>