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9AFF5">
      <w:pPr>
        <w:spacing w:before="114" w:line="239" w:lineRule="auto"/>
        <w:ind w:left="2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</w:t>
      </w:r>
    </w:p>
    <w:p w14:paraId="3A6EBA1A">
      <w:pPr>
        <w:spacing w:before="287" w:line="237" w:lineRule="auto"/>
        <w:ind w:left="21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hAnsi="Times New Roman" w:eastAsia="Times New Roman" w:cs="Times New Roman"/>
          <w:spacing w:val="8"/>
          <w:sz w:val="36"/>
          <w:szCs w:val="36"/>
        </w:rPr>
        <w:t>2025</w:t>
      </w:r>
      <w:r>
        <w:rPr>
          <w:rFonts w:ascii="方正小标宋_GBK" w:hAnsi="方正小标宋_GBK" w:eastAsia="方正小标宋_GBK" w:cs="方正小标宋_GBK"/>
          <w:spacing w:val="8"/>
          <w:sz w:val="36"/>
          <w:szCs w:val="36"/>
        </w:rPr>
        <w:t>年度省科技重大专项项目绩效目标申报表</w:t>
      </w:r>
    </w:p>
    <w:p w14:paraId="4AA1AC57">
      <w:pPr>
        <w:spacing w:line="128" w:lineRule="exact"/>
      </w:pPr>
    </w:p>
    <w:tbl>
      <w:tblPr>
        <w:tblStyle w:val="4"/>
        <w:tblW w:w="86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163"/>
        <w:gridCol w:w="3084"/>
        <w:gridCol w:w="1848"/>
        <w:gridCol w:w="1927"/>
      </w:tblGrid>
      <w:tr w14:paraId="59D71C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40" w:type="dxa"/>
            <w:gridSpan w:val="2"/>
            <w:vAlign w:val="top"/>
          </w:tcPr>
          <w:p w14:paraId="665F027C">
            <w:pPr>
              <w:spacing w:before="228" w:line="230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0"/>
                <w:sz w:val="24"/>
                <w:szCs w:val="24"/>
              </w:rPr>
              <w:t>目名称</w:t>
            </w:r>
          </w:p>
        </w:tc>
        <w:tc>
          <w:tcPr>
            <w:tcW w:w="6859" w:type="dxa"/>
            <w:gridSpan w:val="3"/>
            <w:vAlign w:val="top"/>
          </w:tcPr>
          <w:p w14:paraId="77882604">
            <w:pPr>
              <w:pStyle w:val="5"/>
            </w:pPr>
          </w:p>
        </w:tc>
      </w:tr>
      <w:tr w14:paraId="05163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40" w:type="dxa"/>
            <w:gridSpan w:val="2"/>
            <w:vAlign w:val="top"/>
          </w:tcPr>
          <w:p w14:paraId="54A969D4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3084" w:type="dxa"/>
            <w:vAlign w:val="top"/>
          </w:tcPr>
          <w:p w14:paraId="08AA9C52">
            <w:pPr>
              <w:pStyle w:val="5"/>
            </w:pPr>
          </w:p>
        </w:tc>
        <w:tc>
          <w:tcPr>
            <w:tcW w:w="1848" w:type="dxa"/>
            <w:vAlign w:val="top"/>
          </w:tcPr>
          <w:p w14:paraId="6912ABC8">
            <w:pPr>
              <w:spacing w:before="225" w:line="228" w:lineRule="auto"/>
              <w:ind w:left="12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1927" w:type="dxa"/>
            <w:vAlign w:val="top"/>
          </w:tcPr>
          <w:p w14:paraId="64172877">
            <w:pPr>
              <w:pStyle w:val="5"/>
            </w:pPr>
          </w:p>
        </w:tc>
      </w:tr>
      <w:tr w14:paraId="74330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9" w:hRule="atLeast"/>
        </w:trPr>
        <w:tc>
          <w:tcPr>
            <w:tcW w:w="1840" w:type="dxa"/>
            <w:gridSpan w:val="2"/>
            <w:vAlign w:val="top"/>
          </w:tcPr>
          <w:p w14:paraId="6D6BABD9">
            <w:pPr>
              <w:spacing w:before="226" w:line="228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联合攻关单位</w:t>
            </w:r>
          </w:p>
        </w:tc>
        <w:tc>
          <w:tcPr>
            <w:tcW w:w="3084" w:type="dxa"/>
            <w:vAlign w:val="top"/>
          </w:tcPr>
          <w:p w14:paraId="1A09B1EF">
            <w:pPr>
              <w:pStyle w:val="5"/>
            </w:pPr>
          </w:p>
        </w:tc>
        <w:tc>
          <w:tcPr>
            <w:tcW w:w="1848" w:type="dxa"/>
            <w:vAlign w:val="top"/>
          </w:tcPr>
          <w:p w14:paraId="58FF64AE">
            <w:pPr>
              <w:spacing w:before="65" w:line="205" w:lineRule="auto"/>
              <w:ind w:left="127" w:right="104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项目负责人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联系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方式</w:t>
            </w:r>
          </w:p>
        </w:tc>
        <w:tc>
          <w:tcPr>
            <w:tcW w:w="1927" w:type="dxa"/>
            <w:vAlign w:val="top"/>
          </w:tcPr>
          <w:p w14:paraId="73CEAC16">
            <w:pPr>
              <w:pStyle w:val="5"/>
            </w:pPr>
          </w:p>
        </w:tc>
      </w:tr>
      <w:tr w14:paraId="10640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77" w:type="dxa"/>
            <w:vAlign w:val="top"/>
          </w:tcPr>
          <w:p w14:paraId="3B1CD8B2">
            <w:pPr>
              <w:spacing w:before="67" w:line="204" w:lineRule="auto"/>
              <w:ind w:left="131" w:right="118" w:firstLine="1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4"/>
                <w:sz w:val="24"/>
                <w:szCs w:val="24"/>
              </w:rPr>
              <w:t>一级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63" w:type="dxa"/>
            <w:vAlign w:val="top"/>
          </w:tcPr>
          <w:p w14:paraId="5A7A6D43">
            <w:pPr>
              <w:spacing w:before="225" w:line="229" w:lineRule="auto"/>
              <w:ind w:left="15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4932" w:type="dxa"/>
            <w:gridSpan w:val="2"/>
            <w:vAlign w:val="top"/>
          </w:tcPr>
          <w:p w14:paraId="45B73F83">
            <w:pPr>
              <w:spacing w:before="225" w:line="229" w:lineRule="auto"/>
              <w:ind w:left="216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1927" w:type="dxa"/>
            <w:vAlign w:val="top"/>
          </w:tcPr>
          <w:p w14:paraId="7D1240F3">
            <w:pPr>
              <w:spacing w:before="67" w:line="204" w:lineRule="auto"/>
              <w:ind w:left="200" w:right="178" w:hanging="5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项目实施期内预</w:t>
            </w:r>
            <w:r>
              <w:rPr>
                <w:rFonts w:ascii="方正仿宋_GBK" w:hAnsi="方正仿宋_GBK" w:eastAsia="方正仿宋_GBK" w:cs="方正仿宋_GBK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期达到的指标值</w:t>
            </w:r>
          </w:p>
        </w:tc>
      </w:tr>
      <w:tr w14:paraId="3579A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7" w:type="dxa"/>
            <w:vMerge w:val="restart"/>
            <w:tcBorders>
              <w:bottom w:val="nil"/>
            </w:tcBorders>
            <w:vAlign w:val="top"/>
          </w:tcPr>
          <w:p w14:paraId="7BBD2FC9">
            <w:pPr>
              <w:pStyle w:val="5"/>
              <w:spacing w:line="242" w:lineRule="auto"/>
            </w:pPr>
          </w:p>
          <w:p w14:paraId="4F04D4CC">
            <w:pPr>
              <w:pStyle w:val="5"/>
              <w:spacing w:line="242" w:lineRule="auto"/>
            </w:pPr>
          </w:p>
          <w:p w14:paraId="560A87D2">
            <w:pPr>
              <w:pStyle w:val="5"/>
              <w:spacing w:line="242" w:lineRule="auto"/>
            </w:pPr>
          </w:p>
          <w:p w14:paraId="235151C1">
            <w:pPr>
              <w:pStyle w:val="5"/>
              <w:spacing w:line="242" w:lineRule="auto"/>
            </w:pPr>
          </w:p>
          <w:p w14:paraId="7B5E8E87">
            <w:pPr>
              <w:pStyle w:val="5"/>
              <w:spacing w:line="242" w:lineRule="auto"/>
            </w:pPr>
          </w:p>
          <w:p w14:paraId="59F331CD">
            <w:pPr>
              <w:pStyle w:val="5"/>
              <w:spacing w:line="242" w:lineRule="auto"/>
            </w:pPr>
          </w:p>
          <w:p w14:paraId="2AAFCB67">
            <w:pPr>
              <w:pStyle w:val="5"/>
              <w:spacing w:line="242" w:lineRule="auto"/>
            </w:pPr>
          </w:p>
          <w:p w14:paraId="3FE4DA56">
            <w:pPr>
              <w:pStyle w:val="5"/>
              <w:spacing w:line="242" w:lineRule="auto"/>
            </w:pPr>
          </w:p>
          <w:p w14:paraId="73A4B20C">
            <w:pPr>
              <w:pStyle w:val="5"/>
              <w:spacing w:line="242" w:lineRule="auto"/>
            </w:pPr>
          </w:p>
          <w:p w14:paraId="3339D5E5">
            <w:pPr>
              <w:pStyle w:val="5"/>
              <w:spacing w:line="242" w:lineRule="auto"/>
            </w:pPr>
          </w:p>
          <w:p w14:paraId="123441F9">
            <w:pPr>
              <w:pStyle w:val="5"/>
              <w:spacing w:line="243" w:lineRule="auto"/>
            </w:pPr>
          </w:p>
          <w:p w14:paraId="56AC31E9">
            <w:pPr>
              <w:pStyle w:val="5"/>
              <w:spacing w:line="243" w:lineRule="auto"/>
            </w:pPr>
          </w:p>
          <w:p w14:paraId="5F177AF1">
            <w:pPr>
              <w:pStyle w:val="5"/>
              <w:spacing w:line="243" w:lineRule="auto"/>
            </w:pPr>
          </w:p>
          <w:p w14:paraId="2618BD7F">
            <w:pPr>
              <w:pStyle w:val="5"/>
              <w:spacing w:line="243" w:lineRule="auto"/>
            </w:pPr>
          </w:p>
          <w:p w14:paraId="71F99D4B">
            <w:pPr>
              <w:spacing w:before="87" w:line="224" w:lineRule="auto"/>
              <w:ind w:left="131" w:righ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产出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5DB61C7A">
            <w:pPr>
              <w:pStyle w:val="5"/>
              <w:spacing w:line="261" w:lineRule="auto"/>
            </w:pPr>
          </w:p>
          <w:p w14:paraId="4635E2EA">
            <w:pPr>
              <w:pStyle w:val="5"/>
              <w:spacing w:line="261" w:lineRule="auto"/>
            </w:pPr>
          </w:p>
          <w:p w14:paraId="7508C6EA">
            <w:pPr>
              <w:pStyle w:val="5"/>
              <w:spacing w:line="261" w:lineRule="auto"/>
            </w:pPr>
          </w:p>
          <w:p w14:paraId="7D95EFF9">
            <w:pPr>
              <w:pStyle w:val="5"/>
              <w:spacing w:line="261" w:lineRule="auto"/>
            </w:pPr>
          </w:p>
          <w:p w14:paraId="1E05D740">
            <w:pPr>
              <w:pStyle w:val="5"/>
              <w:spacing w:line="261" w:lineRule="auto"/>
            </w:pPr>
          </w:p>
          <w:p w14:paraId="7A859AA7">
            <w:pPr>
              <w:pStyle w:val="5"/>
              <w:spacing w:line="261" w:lineRule="auto"/>
            </w:pPr>
          </w:p>
          <w:p w14:paraId="7681B47C">
            <w:pPr>
              <w:pStyle w:val="5"/>
              <w:spacing w:line="262" w:lineRule="auto"/>
            </w:pPr>
          </w:p>
          <w:p w14:paraId="32A19A3B">
            <w:pPr>
              <w:spacing w:before="88" w:line="229" w:lineRule="auto"/>
              <w:ind w:left="152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4932" w:type="dxa"/>
            <w:gridSpan w:val="2"/>
            <w:vAlign w:val="top"/>
          </w:tcPr>
          <w:p w14:paraId="410E7EE3">
            <w:pPr>
              <w:spacing w:before="227" w:line="230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实现关键核心技术突破（个）</w:t>
            </w:r>
          </w:p>
        </w:tc>
        <w:tc>
          <w:tcPr>
            <w:tcW w:w="1927" w:type="dxa"/>
            <w:vAlign w:val="top"/>
          </w:tcPr>
          <w:p w14:paraId="1B6AA3A8">
            <w:pPr>
              <w:pStyle w:val="5"/>
            </w:pPr>
          </w:p>
        </w:tc>
      </w:tr>
      <w:tr w14:paraId="39494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16F465C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2AA3ECEE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1A232000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形成的重大战略目标产品（个）</w:t>
            </w:r>
          </w:p>
        </w:tc>
        <w:tc>
          <w:tcPr>
            <w:tcW w:w="1927" w:type="dxa"/>
            <w:vAlign w:val="top"/>
          </w:tcPr>
          <w:p w14:paraId="44A08355">
            <w:pPr>
              <w:pStyle w:val="5"/>
            </w:pPr>
          </w:p>
        </w:tc>
      </w:tr>
      <w:tr w14:paraId="2B6DF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5126753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033825DF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2EAFA197">
            <w:pPr>
              <w:spacing w:before="228" w:line="220" w:lineRule="auto"/>
              <w:ind w:left="11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研发新设备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新工艺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新材料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新品种等（个）</w:t>
            </w:r>
          </w:p>
        </w:tc>
        <w:tc>
          <w:tcPr>
            <w:tcW w:w="1927" w:type="dxa"/>
            <w:vAlign w:val="top"/>
          </w:tcPr>
          <w:p w14:paraId="524896F6">
            <w:pPr>
              <w:pStyle w:val="5"/>
            </w:pPr>
          </w:p>
        </w:tc>
      </w:tr>
      <w:tr w14:paraId="36A5F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81ADDD3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63FFA2D4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5A97A72E">
            <w:pPr>
              <w:spacing w:before="230" w:line="227" w:lineRule="auto"/>
              <w:ind w:left="12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1927" w:type="dxa"/>
            <w:vAlign w:val="top"/>
          </w:tcPr>
          <w:p w14:paraId="25311866">
            <w:pPr>
              <w:pStyle w:val="5"/>
            </w:pPr>
          </w:p>
        </w:tc>
      </w:tr>
      <w:tr w14:paraId="4A373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22A6A194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1D5416A0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5B362BE0">
            <w:pPr>
              <w:spacing w:before="229" w:line="228" w:lineRule="auto"/>
              <w:ind w:left="12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制定国家、行业、地方或企业标准数（个）</w:t>
            </w:r>
          </w:p>
        </w:tc>
        <w:tc>
          <w:tcPr>
            <w:tcW w:w="1927" w:type="dxa"/>
            <w:vAlign w:val="top"/>
          </w:tcPr>
          <w:p w14:paraId="00C80ACC">
            <w:pPr>
              <w:pStyle w:val="5"/>
            </w:pPr>
          </w:p>
        </w:tc>
      </w:tr>
      <w:tr w14:paraId="54008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6A41AEB7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2AEA1D2F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1D6C3CD5">
            <w:pPr>
              <w:spacing w:before="228" w:line="230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1927" w:type="dxa"/>
            <w:vAlign w:val="top"/>
          </w:tcPr>
          <w:p w14:paraId="268278F4">
            <w:pPr>
              <w:pStyle w:val="5"/>
            </w:pPr>
          </w:p>
        </w:tc>
      </w:tr>
      <w:tr w14:paraId="6CD0B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4CB5B56">
            <w:pPr>
              <w:pStyle w:val="5"/>
            </w:pPr>
          </w:p>
        </w:tc>
        <w:tc>
          <w:tcPr>
            <w:tcW w:w="1163" w:type="dxa"/>
            <w:vAlign w:val="top"/>
          </w:tcPr>
          <w:p w14:paraId="1EA1152D">
            <w:pPr>
              <w:spacing w:before="230" w:line="229" w:lineRule="auto"/>
              <w:ind w:left="15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实效指标</w:t>
            </w:r>
          </w:p>
        </w:tc>
        <w:tc>
          <w:tcPr>
            <w:tcW w:w="4932" w:type="dxa"/>
            <w:gridSpan w:val="2"/>
            <w:vAlign w:val="top"/>
          </w:tcPr>
          <w:p w14:paraId="7E4731B1">
            <w:pPr>
              <w:spacing w:before="230" w:line="229" w:lineRule="auto"/>
              <w:ind w:left="118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考核指标按期完成率（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%</w:t>
            </w: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）</w:t>
            </w:r>
          </w:p>
        </w:tc>
        <w:tc>
          <w:tcPr>
            <w:tcW w:w="1927" w:type="dxa"/>
            <w:vAlign w:val="top"/>
          </w:tcPr>
          <w:p w14:paraId="2992F4BA">
            <w:pPr>
              <w:pStyle w:val="5"/>
            </w:pPr>
          </w:p>
        </w:tc>
      </w:tr>
      <w:tr w14:paraId="31BF53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1F33E57D">
            <w:pPr>
              <w:pStyle w:val="5"/>
            </w:pP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 w14:paraId="204B17C9">
            <w:pPr>
              <w:pStyle w:val="5"/>
              <w:spacing w:line="297" w:lineRule="auto"/>
            </w:pPr>
          </w:p>
          <w:p w14:paraId="1E65EAF7">
            <w:pPr>
              <w:pStyle w:val="5"/>
              <w:spacing w:line="297" w:lineRule="auto"/>
            </w:pPr>
          </w:p>
          <w:p w14:paraId="5E12D369">
            <w:pPr>
              <w:pStyle w:val="5"/>
              <w:spacing w:line="297" w:lineRule="auto"/>
            </w:pPr>
          </w:p>
          <w:p w14:paraId="2805E3C6">
            <w:pPr>
              <w:pStyle w:val="5"/>
              <w:spacing w:line="297" w:lineRule="auto"/>
            </w:pPr>
          </w:p>
          <w:p w14:paraId="54C0334D">
            <w:pPr>
              <w:spacing w:before="87" w:line="229" w:lineRule="auto"/>
              <w:ind w:left="15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4932" w:type="dxa"/>
            <w:gridSpan w:val="2"/>
            <w:vAlign w:val="top"/>
          </w:tcPr>
          <w:p w14:paraId="51B7624D">
            <w:pPr>
              <w:spacing w:before="229" w:line="228" w:lineRule="auto"/>
              <w:ind w:left="13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实现的关键核心技术突破（描述具体技术）</w:t>
            </w:r>
          </w:p>
        </w:tc>
        <w:tc>
          <w:tcPr>
            <w:tcW w:w="1927" w:type="dxa"/>
            <w:vAlign w:val="top"/>
          </w:tcPr>
          <w:p w14:paraId="30737BB6">
            <w:pPr>
              <w:pStyle w:val="5"/>
            </w:pPr>
          </w:p>
        </w:tc>
      </w:tr>
      <w:tr w14:paraId="3563F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77" w:type="dxa"/>
            <w:vMerge w:val="continue"/>
            <w:tcBorders>
              <w:top w:val="nil"/>
              <w:bottom w:val="nil"/>
            </w:tcBorders>
            <w:vAlign w:val="top"/>
          </w:tcPr>
          <w:p w14:paraId="7A9BE143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  <w:bottom w:val="nil"/>
            </w:tcBorders>
            <w:vAlign w:val="top"/>
          </w:tcPr>
          <w:p w14:paraId="6304D1A0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63D102FD">
            <w:pPr>
              <w:spacing w:before="228" w:line="227" w:lineRule="auto"/>
              <w:ind w:left="12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24"/>
                <w:szCs w:val="24"/>
              </w:rPr>
              <w:t>形成的重大战略目标产品（描述产品名称）</w:t>
            </w:r>
          </w:p>
        </w:tc>
        <w:tc>
          <w:tcPr>
            <w:tcW w:w="1927" w:type="dxa"/>
            <w:vAlign w:val="top"/>
          </w:tcPr>
          <w:p w14:paraId="4BCA6A22">
            <w:pPr>
              <w:pStyle w:val="5"/>
            </w:pPr>
          </w:p>
        </w:tc>
      </w:tr>
      <w:tr w14:paraId="0FFBB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677" w:type="dxa"/>
            <w:vMerge w:val="continue"/>
            <w:tcBorders>
              <w:top w:val="nil"/>
            </w:tcBorders>
            <w:vAlign w:val="top"/>
          </w:tcPr>
          <w:p w14:paraId="7368CD27">
            <w:pPr>
              <w:pStyle w:val="5"/>
            </w:pP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 w14:paraId="7E8DAB00">
            <w:pPr>
              <w:pStyle w:val="5"/>
            </w:pPr>
          </w:p>
        </w:tc>
        <w:tc>
          <w:tcPr>
            <w:tcW w:w="4932" w:type="dxa"/>
            <w:gridSpan w:val="2"/>
            <w:vAlign w:val="top"/>
          </w:tcPr>
          <w:p w14:paraId="107EF8A4">
            <w:pPr>
              <w:spacing w:before="283" w:line="222" w:lineRule="auto"/>
              <w:ind w:left="126" w:right="9" w:hanging="7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项</w:t>
            </w:r>
            <w:r>
              <w:rPr>
                <w:rFonts w:ascii="方正仿宋_GBK" w:hAnsi="方正仿宋_GBK" w:eastAsia="方正仿宋_GBK" w:cs="方正仿宋_GBK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1"/>
                <w:sz w:val="24"/>
                <w:szCs w:val="24"/>
              </w:rPr>
              <w:t>目预期实现的目标成效（国际首创、国际领先、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2"/>
                <w:sz w:val="24"/>
                <w:szCs w:val="24"/>
              </w:rPr>
              <w:t>国际先进、国内领先、国内先进、填补国内空白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等）</w:t>
            </w:r>
          </w:p>
        </w:tc>
        <w:tc>
          <w:tcPr>
            <w:tcW w:w="1927" w:type="dxa"/>
            <w:vAlign w:val="top"/>
          </w:tcPr>
          <w:p w14:paraId="5894D2CD">
            <w:pPr>
              <w:pStyle w:val="5"/>
            </w:pPr>
          </w:p>
        </w:tc>
      </w:tr>
    </w:tbl>
    <w:p w14:paraId="1E1F53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2025-04-17T07:52:34Z</dcterms:created>
  <dc:creator>Administrator</dc:creator>
  <cp:lastModifiedBy>梁</cp:lastModifiedBy>
  <dcterms:modified xsi:type="dcterms:W3CDTF">2025-04-17T07:54:54Z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eyJoZGlkIjoiMzMyNWIwY2M4NjhjMDI0MzE0ODgzMzdlZjZjMGNiY2EiLCJ1c2VySWQiOiIxMTY3Mjc4NDQ0In0=</vt:lpwstr>
  </property>
  <property fmtid="{D5CDD505-2E9C-101B-9397-08002B2CF9AE}" pid="4" name="ICV">
    <vt:lpwstr>FBC3386EFC3C4299934B28270E6E3B2A_12</vt:lpwstr>
  </property>
</Properties>
</file>